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2C69" w:rsidRPr="007E2C69" w:rsidRDefault="007E2C69" w:rsidP="007E2C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C69"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культуры</w:t>
      </w:r>
    </w:p>
    <w:p w:rsidR="007E2C69" w:rsidRPr="007E2C69" w:rsidRDefault="007E2C69" w:rsidP="007E2C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C69">
        <w:rPr>
          <w:rFonts w:ascii="Times New Roman" w:hAnsi="Times New Roman" w:cs="Times New Roman"/>
          <w:b/>
          <w:sz w:val="24"/>
          <w:szCs w:val="24"/>
        </w:rPr>
        <w:t>«</w:t>
      </w:r>
      <w:r w:rsidR="00214A5C">
        <w:rPr>
          <w:rFonts w:ascii="Times New Roman" w:hAnsi="Times New Roman" w:cs="Times New Roman"/>
          <w:b/>
          <w:sz w:val="24"/>
          <w:szCs w:val="24"/>
        </w:rPr>
        <w:t>Межпоселенческий центральный районный Дом культуры</w:t>
      </w:r>
      <w:r w:rsidRPr="007E2C69">
        <w:rPr>
          <w:rFonts w:ascii="Times New Roman" w:hAnsi="Times New Roman" w:cs="Times New Roman"/>
          <w:b/>
          <w:sz w:val="24"/>
          <w:szCs w:val="24"/>
        </w:rPr>
        <w:t>»</w:t>
      </w:r>
    </w:p>
    <w:p w:rsidR="007E2C69" w:rsidRPr="007E2C69" w:rsidRDefault="007E2C69" w:rsidP="007E2C6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C69">
        <w:rPr>
          <w:rFonts w:ascii="Times New Roman" w:hAnsi="Times New Roman" w:cs="Times New Roman"/>
          <w:b/>
          <w:sz w:val="24"/>
          <w:szCs w:val="24"/>
        </w:rPr>
        <w:t>Иссинского района Пензенской области</w:t>
      </w:r>
    </w:p>
    <w:p w:rsidR="007E2C69" w:rsidRPr="007E2C69" w:rsidRDefault="007E2C69" w:rsidP="007E2C6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2C69" w:rsidRPr="007E2C69" w:rsidRDefault="007E2C69" w:rsidP="007E2C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C69">
        <w:rPr>
          <w:rFonts w:ascii="Times New Roman" w:hAnsi="Times New Roman" w:cs="Times New Roman"/>
          <w:b/>
          <w:sz w:val="24"/>
          <w:szCs w:val="24"/>
        </w:rPr>
        <w:t xml:space="preserve">442710, Пензенская область, р.п. Исса, ул. Калинина, 23, тел. (84144) 2-16-74, </w:t>
      </w:r>
      <w:r w:rsidRPr="007E2C69">
        <w:rPr>
          <w:rFonts w:ascii="Times New Roman" w:hAnsi="Times New Roman" w:cs="Times New Roman"/>
          <w:b/>
          <w:sz w:val="24"/>
          <w:szCs w:val="24"/>
          <w:lang w:val="en-US"/>
        </w:rPr>
        <w:t>E</w:t>
      </w:r>
      <w:r w:rsidRPr="007E2C69">
        <w:rPr>
          <w:rFonts w:ascii="Times New Roman" w:hAnsi="Times New Roman" w:cs="Times New Roman"/>
          <w:b/>
          <w:sz w:val="24"/>
          <w:szCs w:val="24"/>
        </w:rPr>
        <w:t>-</w:t>
      </w:r>
      <w:r w:rsidRPr="007E2C69">
        <w:rPr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Pr="007E2C69">
        <w:rPr>
          <w:rFonts w:ascii="Times New Roman" w:hAnsi="Times New Roman" w:cs="Times New Roman"/>
          <w:b/>
          <w:sz w:val="24"/>
          <w:szCs w:val="24"/>
        </w:rPr>
        <w:t xml:space="preserve">: </w:t>
      </w:r>
      <w:hyperlink r:id="rId4" w:history="1">
        <w:r w:rsidRPr="007E2C69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rdk</w:t>
        </w:r>
        <w:r w:rsidRPr="007E2C69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</w:rPr>
          <w:t>_</w:t>
        </w:r>
        <w:r w:rsidRPr="007E2C69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issa</w:t>
        </w:r>
        <w:r w:rsidRPr="007E2C69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</w:rPr>
          <w:t>@</w:t>
        </w:r>
        <w:r w:rsidRPr="007E2C69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mail</w:t>
        </w:r>
        <w:r w:rsidRPr="007E2C69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</w:rPr>
          <w:t>.</w:t>
        </w:r>
        <w:r w:rsidRPr="007E2C69">
          <w:rPr>
            <w:rStyle w:val="a4"/>
            <w:rFonts w:ascii="Times New Roman" w:hAnsi="Times New Roman" w:cs="Times New Roman"/>
            <w:b/>
            <w:color w:val="auto"/>
            <w:sz w:val="24"/>
            <w:szCs w:val="24"/>
            <w:lang w:val="en-US"/>
          </w:rPr>
          <w:t>ru</w:t>
        </w:r>
      </w:hyperlink>
    </w:p>
    <w:p w:rsidR="007E2C69" w:rsidRPr="007E2C69" w:rsidRDefault="007E2C69" w:rsidP="007E2C6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E2C69" w:rsidRPr="007E2C69" w:rsidRDefault="007E2C69" w:rsidP="007E2C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2C69" w:rsidRDefault="007E2C69" w:rsidP="007E2C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2C69">
        <w:rPr>
          <w:rFonts w:ascii="Times New Roman" w:hAnsi="Times New Roman" w:cs="Times New Roman"/>
          <w:b/>
          <w:sz w:val="24"/>
          <w:szCs w:val="24"/>
        </w:rPr>
        <w:t xml:space="preserve">   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7E2C69">
        <w:rPr>
          <w:rFonts w:ascii="Times New Roman" w:hAnsi="Times New Roman" w:cs="Times New Roman"/>
          <w:b/>
          <w:sz w:val="24"/>
          <w:szCs w:val="24"/>
        </w:rPr>
        <w:t xml:space="preserve"> ПРИКАЗ</w:t>
      </w:r>
    </w:p>
    <w:p w:rsidR="00214A5C" w:rsidRPr="007E2C69" w:rsidRDefault="00214A5C" w:rsidP="007E2C6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E2C69" w:rsidRPr="007E2C69" w:rsidRDefault="007E2C69" w:rsidP="007E2C69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E2C69" w:rsidRDefault="00F43B4B" w:rsidP="007E2C69">
      <w:pPr>
        <w:pStyle w:val="a3"/>
        <w:shd w:val="clear" w:color="auto" w:fill="FFFFFF"/>
        <w:spacing w:before="0" w:beforeAutospacing="0" w:after="0" w:afterAutospacing="0"/>
        <w:rPr>
          <w:b/>
        </w:rPr>
      </w:pPr>
      <w:r>
        <w:rPr>
          <w:b/>
        </w:rPr>
        <w:t>«14</w:t>
      </w:r>
      <w:r w:rsidR="007E2C69" w:rsidRPr="007E2C69">
        <w:rPr>
          <w:b/>
        </w:rPr>
        <w:t xml:space="preserve">»  </w:t>
      </w:r>
      <w:r w:rsidR="00214A5C">
        <w:rPr>
          <w:b/>
        </w:rPr>
        <w:t>октября 2019</w:t>
      </w:r>
      <w:r w:rsidR="007E2C69" w:rsidRPr="007E2C69">
        <w:rPr>
          <w:b/>
        </w:rPr>
        <w:t xml:space="preserve">г.                 </w:t>
      </w:r>
      <w:r w:rsidR="007E2C69">
        <w:rPr>
          <w:b/>
        </w:rPr>
        <w:t xml:space="preserve">                      </w:t>
      </w:r>
      <w:r w:rsidR="007E2C69" w:rsidRPr="007E2C69">
        <w:rPr>
          <w:b/>
        </w:rPr>
        <w:t xml:space="preserve">  р.п. Исса                    </w:t>
      </w:r>
      <w:r w:rsidR="00214A5C">
        <w:rPr>
          <w:b/>
        </w:rPr>
        <w:t xml:space="preserve">                           №82</w:t>
      </w:r>
      <w:r w:rsidR="007E2C69" w:rsidRPr="007E2C69">
        <w:rPr>
          <w:b/>
        </w:rPr>
        <w:t xml:space="preserve">                                                                            </w:t>
      </w:r>
    </w:p>
    <w:p w:rsidR="007E2C69" w:rsidRDefault="007E2C69" w:rsidP="007E2C69">
      <w:pPr>
        <w:pStyle w:val="a3"/>
        <w:shd w:val="clear" w:color="auto" w:fill="FFFFFF"/>
        <w:spacing w:before="0" w:beforeAutospacing="0" w:after="0" w:afterAutospacing="0"/>
        <w:rPr>
          <w:b/>
        </w:rPr>
      </w:pPr>
    </w:p>
    <w:p w:rsidR="00214A5C" w:rsidRDefault="00214A5C" w:rsidP="007E2C6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214A5C" w:rsidRDefault="00214A5C" w:rsidP="007E2C6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7E2C69" w:rsidRDefault="00EF7F26" w:rsidP="007E2C6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7E2C69">
        <w:rPr>
          <w:color w:val="000000"/>
        </w:rPr>
        <w:t>«Об утверждении коллективного договора</w:t>
      </w:r>
      <w:r w:rsidR="007E2C69">
        <w:rPr>
          <w:color w:val="000000"/>
        </w:rPr>
        <w:t xml:space="preserve"> МБУК «</w:t>
      </w:r>
      <w:r w:rsidR="00214A5C">
        <w:rPr>
          <w:color w:val="000000"/>
        </w:rPr>
        <w:t>МЦРДК</w:t>
      </w:r>
      <w:r w:rsidR="007E2C69">
        <w:rPr>
          <w:color w:val="000000"/>
        </w:rPr>
        <w:t>»</w:t>
      </w:r>
    </w:p>
    <w:p w:rsidR="00EF7F26" w:rsidRPr="007E2C69" w:rsidRDefault="007E2C69" w:rsidP="007E2C6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 xml:space="preserve"> Иссинского райо</w:t>
      </w:r>
      <w:r w:rsidR="00EF7F26" w:rsidRPr="007E2C69">
        <w:rPr>
          <w:color w:val="000000"/>
        </w:rPr>
        <w:t>на 201</w:t>
      </w:r>
      <w:r w:rsidR="00214A5C">
        <w:rPr>
          <w:color w:val="000000"/>
        </w:rPr>
        <w:t>9-2023</w:t>
      </w:r>
      <w:r w:rsidRPr="007E2C69">
        <w:rPr>
          <w:color w:val="000000"/>
        </w:rPr>
        <w:t xml:space="preserve"> гг.» </w:t>
      </w:r>
    </w:p>
    <w:p w:rsidR="00EF7F26" w:rsidRPr="007E2C69" w:rsidRDefault="00EF7F26" w:rsidP="00EF7F26">
      <w:pPr>
        <w:pStyle w:val="a3"/>
        <w:shd w:val="clear" w:color="auto" w:fill="FFFFFF"/>
        <w:spacing w:before="30" w:beforeAutospacing="0" w:after="30" w:afterAutospacing="0"/>
        <w:rPr>
          <w:color w:val="000000"/>
        </w:rPr>
      </w:pPr>
      <w:r w:rsidRPr="007E2C69">
        <w:rPr>
          <w:color w:val="000000"/>
        </w:rPr>
        <w:t>               </w:t>
      </w:r>
    </w:p>
    <w:p w:rsidR="00EF7F26" w:rsidRPr="007E2C69" w:rsidRDefault="00EF7F26" w:rsidP="00EF7F26">
      <w:pPr>
        <w:pStyle w:val="a3"/>
        <w:shd w:val="clear" w:color="auto" w:fill="FFFFFF"/>
        <w:spacing w:before="30" w:beforeAutospacing="0" w:after="30" w:afterAutospacing="0"/>
        <w:rPr>
          <w:color w:val="000000"/>
        </w:rPr>
      </w:pPr>
      <w:r w:rsidRPr="007E2C69">
        <w:rPr>
          <w:color w:val="000000"/>
        </w:rPr>
        <w:t>На основании решения общего собрания т</w:t>
      </w:r>
      <w:r w:rsidR="00E1013E">
        <w:rPr>
          <w:color w:val="000000"/>
        </w:rPr>
        <w:t>ру</w:t>
      </w:r>
      <w:r w:rsidR="00214A5C">
        <w:rPr>
          <w:color w:val="000000"/>
        </w:rPr>
        <w:t>дового коллектива (протокол №8</w:t>
      </w:r>
      <w:r w:rsidR="007E2C69">
        <w:rPr>
          <w:color w:val="000000"/>
        </w:rPr>
        <w:t xml:space="preserve"> </w:t>
      </w:r>
      <w:r w:rsidRPr="007E2C69">
        <w:rPr>
          <w:color w:val="000000"/>
        </w:rPr>
        <w:t xml:space="preserve">от </w:t>
      </w:r>
      <w:r w:rsidR="00214A5C">
        <w:rPr>
          <w:color w:val="000000"/>
        </w:rPr>
        <w:t>11.10</w:t>
      </w:r>
      <w:r w:rsidRPr="007E2C69">
        <w:rPr>
          <w:color w:val="000000"/>
        </w:rPr>
        <w:t>.201</w:t>
      </w:r>
      <w:r w:rsidR="00214A5C">
        <w:rPr>
          <w:color w:val="000000"/>
        </w:rPr>
        <w:t>9</w:t>
      </w:r>
      <w:r w:rsidRPr="007E2C69">
        <w:rPr>
          <w:color w:val="000000"/>
        </w:rPr>
        <w:t xml:space="preserve"> г.) </w:t>
      </w:r>
    </w:p>
    <w:p w:rsidR="00EF7F26" w:rsidRPr="007E2C69" w:rsidRDefault="00EF7F26" w:rsidP="00EF7F26">
      <w:pPr>
        <w:pStyle w:val="a3"/>
        <w:shd w:val="clear" w:color="auto" w:fill="FFFFFF"/>
        <w:spacing w:before="30" w:beforeAutospacing="0" w:after="30" w:afterAutospacing="0"/>
        <w:rPr>
          <w:color w:val="000000"/>
        </w:rPr>
      </w:pPr>
      <w:r w:rsidRPr="007E2C69">
        <w:rPr>
          <w:color w:val="000000"/>
        </w:rPr>
        <w:t>1. Утвердить и ввести в действие:</w:t>
      </w:r>
    </w:p>
    <w:p w:rsidR="00EF7F26" w:rsidRPr="007E2C69" w:rsidRDefault="007E2C69" w:rsidP="007E2C6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>
        <w:rPr>
          <w:color w:val="000000"/>
        </w:rPr>
        <w:t>1.1</w:t>
      </w:r>
      <w:r w:rsidR="00EF7F26" w:rsidRPr="007E2C69">
        <w:rPr>
          <w:color w:val="000000"/>
        </w:rPr>
        <w:t xml:space="preserve">. Коллективный договор </w:t>
      </w:r>
      <w:r>
        <w:rPr>
          <w:color w:val="000000"/>
        </w:rPr>
        <w:t>МБУК «</w:t>
      </w:r>
      <w:r w:rsidR="00214A5C">
        <w:rPr>
          <w:color w:val="000000"/>
        </w:rPr>
        <w:t>МЦРДК</w:t>
      </w:r>
      <w:r>
        <w:rPr>
          <w:color w:val="000000"/>
        </w:rPr>
        <w:t>»  Иссинского райо</w:t>
      </w:r>
      <w:r w:rsidRPr="007E2C69">
        <w:rPr>
          <w:color w:val="000000"/>
        </w:rPr>
        <w:t xml:space="preserve">на </w:t>
      </w:r>
      <w:r w:rsidR="00214A5C">
        <w:rPr>
          <w:color w:val="000000"/>
        </w:rPr>
        <w:t xml:space="preserve"> Пензенской области</w:t>
      </w:r>
      <w:r w:rsidRPr="007E2C69">
        <w:rPr>
          <w:color w:val="000000"/>
        </w:rPr>
        <w:t xml:space="preserve"> </w:t>
      </w:r>
      <w:r w:rsidR="00EF7F26" w:rsidRPr="007E2C69">
        <w:rPr>
          <w:color w:val="000000"/>
        </w:rPr>
        <w:t>на 201</w:t>
      </w:r>
      <w:r w:rsidR="00214A5C">
        <w:rPr>
          <w:color w:val="000000"/>
        </w:rPr>
        <w:t>9 – 2023гг</w:t>
      </w:r>
      <w:r w:rsidR="00EF7F26" w:rsidRPr="007E2C69">
        <w:rPr>
          <w:color w:val="000000"/>
        </w:rPr>
        <w:t>.</w:t>
      </w:r>
    </w:p>
    <w:p w:rsidR="00EF7F26" w:rsidRDefault="00EF7F26" w:rsidP="00EF7F26">
      <w:pPr>
        <w:pStyle w:val="a3"/>
        <w:shd w:val="clear" w:color="auto" w:fill="FFFFFF"/>
        <w:spacing w:before="30" w:beforeAutospacing="0" w:after="30" w:afterAutospacing="0"/>
        <w:rPr>
          <w:color w:val="000000"/>
        </w:rPr>
      </w:pPr>
      <w:r w:rsidRPr="007E2C69">
        <w:rPr>
          <w:color w:val="000000"/>
        </w:rPr>
        <w:t>2.  В работе в период с 201</w:t>
      </w:r>
      <w:r w:rsidR="00214A5C">
        <w:rPr>
          <w:color w:val="000000"/>
        </w:rPr>
        <w:t>9 г. по 2023</w:t>
      </w:r>
      <w:r w:rsidRPr="007E2C69">
        <w:rPr>
          <w:color w:val="000000"/>
        </w:rPr>
        <w:t xml:space="preserve"> г. руководствоваться данным коллективным договором.</w:t>
      </w:r>
    </w:p>
    <w:p w:rsidR="00214A5C" w:rsidRDefault="00214A5C" w:rsidP="00EF7F26">
      <w:pPr>
        <w:pStyle w:val="a3"/>
        <w:shd w:val="clear" w:color="auto" w:fill="FFFFFF"/>
        <w:spacing w:before="30" w:beforeAutospacing="0" w:after="30" w:afterAutospacing="0"/>
        <w:rPr>
          <w:color w:val="000000"/>
        </w:rPr>
      </w:pPr>
      <w:r>
        <w:rPr>
          <w:color w:val="000000"/>
        </w:rPr>
        <w:t>3.</w:t>
      </w:r>
      <w:r w:rsidRPr="00214A5C">
        <w:rPr>
          <w:color w:val="000000"/>
        </w:rPr>
        <w:t xml:space="preserve"> </w:t>
      </w:r>
      <w:r>
        <w:rPr>
          <w:color w:val="000000"/>
        </w:rPr>
        <w:t>Признать утратившим силу приказ от  15.03.2018г. №21  «Об утверждении коллективного</w:t>
      </w:r>
      <w:r w:rsidRPr="007E2C69">
        <w:rPr>
          <w:color w:val="000000"/>
        </w:rPr>
        <w:t xml:space="preserve"> договор</w:t>
      </w:r>
      <w:r>
        <w:rPr>
          <w:color w:val="000000"/>
        </w:rPr>
        <w:t>а</w:t>
      </w:r>
      <w:r w:rsidRPr="007E2C69">
        <w:rPr>
          <w:color w:val="000000"/>
        </w:rPr>
        <w:t xml:space="preserve"> </w:t>
      </w:r>
      <w:r>
        <w:rPr>
          <w:color w:val="000000"/>
        </w:rPr>
        <w:t>МБУК «МЦРДК»  Иссинского райо</w:t>
      </w:r>
      <w:r w:rsidRPr="007E2C69">
        <w:rPr>
          <w:color w:val="000000"/>
        </w:rPr>
        <w:t xml:space="preserve">на </w:t>
      </w:r>
      <w:r>
        <w:rPr>
          <w:color w:val="000000"/>
        </w:rPr>
        <w:t>Пензенской области</w:t>
      </w:r>
      <w:r w:rsidRPr="007E2C69">
        <w:rPr>
          <w:color w:val="000000"/>
        </w:rPr>
        <w:t xml:space="preserve"> на 201</w:t>
      </w:r>
      <w:r>
        <w:rPr>
          <w:color w:val="000000"/>
        </w:rPr>
        <w:t>9 – 2023 гг».</w:t>
      </w:r>
    </w:p>
    <w:p w:rsidR="00EF7F26" w:rsidRPr="007E2C69" w:rsidRDefault="00214A5C" w:rsidP="00EF7F26">
      <w:pPr>
        <w:pStyle w:val="a3"/>
        <w:shd w:val="clear" w:color="auto" w:fill="FFFFFF"/>
        <w:spacing w:before="30" w:beforeAutospacing="0" w:after="30" w:afterAutospacing="0"/>
        <w:rPr>
          <w:color w:val="000000"/>
        </w:rPr>
      </w:pPr>
      <w:r>
        <w:rPr>
          <w:color w:val="000000"/>
        </w:rPr>
        <w:t>4.</w:t>
      </w:r>
      <w:r w:rsidR="00EF7F26" w:rsidRPr="007E2C69">
        <w:rPr>
          <w:color w:val="000000"/>
        </w:rPr>
        <w:t xml:space="preserve">. Контроль за исполнением данного приказа </w:t>
      </w:r>
      <w:r w:rsidR="007E2C69">
        <w:rPr>
          <w:color w:val="000000"/>
        </w:rPr>
        <w:t>оставляю за собой.</w:t>
      </w:r>
    </w:p>
    <w:p w:rsidR="00EF7F26" w:rsidRPr="007E2C69" w:rsidRDefault="007E2C69" w:rsidP="00EF7F26">
      <w:pPr>
        <w:pStyle w:val="a3"/>
        <w:shd w:val="clear" w:color="auto" w:fill="FFFFFF"/>
        <w:spacing w:before="30" w:beforeAutospacing="0" w:after="30" w:afterAutospacing="0"/>
        <w:rPr>
          <w:color w:val="000000"/>
        </w:rPr>
      </w:pPr>
      <w:r>
        <w:rPr>
          <w:color w:val="000000"/>
        </w:rPr>
        <w:t xml:space="preserve"> </w:t>
      </w:r>
    </w:p>
    <w:p w:rsidR="00EF7F26" w:rsidRPr="007E2C69" w:rsidRDefault="00EF7F26" w:rsidP="00EF7F26">
      <w:pPr>
        <w:pStyle w:val="a3"/>
        <w:shd w:val="clear" w:color="auto" w:fill="FFFFFF"/>
        <w:spacing w:before="30" w:beforeAutospacing="0" w:after="30" w:afterAutospacing="0"/>
        <w:rPr>
          <w:color w:val="000000"/>
        </w:rPr>
      </w:pPr>
      <w:r w:rsidRPr="007E2C69">
        <w:rPr>
          <w:color w:val="000000"/>
        </w:rPr>
        <w:t> </w:t>
      </w:r>
    </w:p>
    <w:p w:rsidR="007E2C69" w:rsidRDefault="007E2C69">
      <w:pPr>
        <w:rPr>
          <w:b/>
        </w:rPr>
      </w:pPr>
    </w:p>
    <w:p w:rsidR="007E2C69" w:rsidRDefault="007E2C69">
      <w:pPr>
        <w:rPr>
          <w:b/>
        </w:rPr>
      </w:pPr>
    </w:p>
    <w:p w:rsidR="007E2C69" w:rsidRDefault="007E2C69">
      <w:pPr>
        <w:rPr>
          <w:b/>
        </w:rPr>
      </w:pPr>
    </w:p>
    <w:p w:rsidR="007E2C69" w:rsidRDefault="007E2C69">
      <w:pPr>
        <w:rPr>
          <w:b/>
        </w:rPr>
      </w:pPr>
    </w:p>
    <w:p w:rsidR="002771C5" w:rsidRPr="007E2C69" w:rsidRDefault="007E2C69">
      <w:pPr>
        <w:rPr>
          <w:rFonts w:ascii="Times New Roman" w:hAnsi="Times New Roman" w:cs="Times New Roman"/>
          <w:sz w:val="24"/>
          <w:szCs w:val="24"/>
        </w:rPr>
      </w:pPr>
      <w:r w:rsidRPr="007E2C69">
        <w:rPr>
          <w:rFonts w:ascii="Times New Roman" w:hAnsi="Times New Roman" w:cs="Times New Roman"/>
          <w:b/>
          <w:sz w:val="24"/>
          <w:szCs w:val="24"/>
        </w:rPr>
        <w:t>Директор:                                                                       И.В. Панькина</w:t>
      </w:r>
    </w:p>
    <w:sectPr w:rsidR="002771C5" w:rsidRPr="007E2C69" w:rsidSect="002771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compat/>
  <w:rsids>
    <w:rsidRoot w:val="00EF7F26"/>
    <w:rsid w:val="001F01E2"/>
    <w:rsid w:val="00214A5C"/>
    <w:rsid w:val="002771C5"/>
    <w:rsid w:val="00457941"/>
    <w:rsid w:val="00663EA6"/>
    <w:rsid w:val="00690665"/>
    <w:rsid w:val="00764810"/>
    <w:rsid w:val="007E2C69"/>
    <w:rsid w:val="008E3342"/>
    <w:rsid w:val="00AA075D"/>
    <w:rsid w:val="00AC1505"/>
    <w:rsid w:val="00E0187F"/>
    <w:rsid w:val="00E1013E"/>
    <w:rsid w:val="00EF7F26"/>
    <w:rsid w:val="00F43B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71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F7F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uiPriority w:val="99"/>
    <w:unhideWhenUsed/>
    <w:rsid w:val="007E2C6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7599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dk_issa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Гайнулина</dc:creator>
  <cp:keywords/>
  <dc:description/>
  <cp:lastModifiedBy>ДК</cp:lastModifiedBy>
  <cp:revision>7</cp:revision>
  <cp:lastPrinted>2019-10-11T11:51:00Z</cp:lastPrinted>
  <dcterms:created xsi:type="dcterms:W3CDTF">2016-04-04T01:42:00Z</dcterms:created>
  <dcterms:modified xsi:type="dcterms:W3CDTF">2020-01-13T08:44:00Z</dcterms:modified>
</cp:coreProperties>
</file>