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7C5F55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0810316" wp14:editId="00604347">
            <wp:simplePos x="0" y="0"/>
            <wp:positionH relativeFrom="column">
              <wp:posOffset>-71755</wp:posOffset>
            </wp:positionH>
            <wp:positionV relativeFrom="paragraph">
              <wp:posOffset>106045</wp:posOffset>
            </wp:positionV>
            <wp:extent cx="2438400" cy="1645285"/>
            <wp:effectExtent l="0" t="0" r="0" b="0"/>
            <wp:wrapNone/>
            <wp:docPr id="1" name="Рисунок 1" descr="C:\Users\РДК-2\Saved Games\Desktop\prikolnye-i-krasivye-kartinki-pro-dekabr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prikolnye-i-krasivye-kartinki-pro-dekabr-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4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F14C75">
        <w:rPr>
          <w:rFonts w:ascii="Times New Roman" w:eastAsia="Batang" w:hAnsi="Times New Roman" w:cs="Times New Roman"/>
          <w:b/>
          <w:sz w:val="36"/>
          <w:szCs w:val="36"/>
        </w:rPr>
        <w:t>декабрь</w:t>
      </w:r>
      <w:r w:rsidR="0064372A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80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№</w:t>
            </w:r>
          </w:p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proofErr w:type="gramStart"/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551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мероприятий</w:t>
            </w:r>
          </w:p>
        </w:tc>
        <w:tc>
          <w:tcPr>
            <w:tcW w:w="2126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Форма работы</w:t>
            </w:r>
          </w:p>
        </w:tc>
        <w:tc>
          <w:tcPr>
            <w:tcW w:w="1843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47A60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8C50DC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«Память вечна»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Возложение цветов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03.12.2020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Стелла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F14C75" w:rsidRPr="00447A60" w:rsidRDefault="00F14C75" w:rsidP="00F14C75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Касьянова Г.А. 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«Будь здоровым, сильным,</w:t>
            </w:r>
          </w:p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смелым»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(профилактика негативных явлений)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04.12.2020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Дети   среднего школьного возраста</w:t>
            </w:r>
          </w:p>
        </w:tc>
        <w:tc>
          <w:tcPr>
            <w:tcW w:w="1941" w:type="dxa"/>
          </w:tcPr>
          <w:p w:rsidR="00F14C75" w:rsidRPr="00447A60" w:rsidRDefault="00F14C75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  <w:p w:rsidR="00F14C75" w:rsidRPr="00447A60" w:rsidRDefault="00F14C75" w:rsidP="00447A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«Героям нашим посвящается»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Онлайн ф</w:t>
            </w: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естиваль патриотической песни, посвящённый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 xml:space="preserve">   дню героев России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(патриотическое воспитание)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09.12.2020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Касьянова Г.А. VK</w:t>
            </w:r>
          </w:p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Инстаграм</w:t>
            </w:r>
            <w:proofErr w:type="spellEnd"/>
          </w:p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Трофимова И.С.</w:t>
            </w:r>
          </w:p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  <w:proofErr w:type="gramEnd"/>
          </w:p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Панькина И.В.</w:t>
            </w:r>
          </w:p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сайт МБУК «МЦРДК»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«Есть ли границы у свободы?»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Информационно - правовой час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(патриотическое воспитание)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11.12.2020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13:00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Дети старшего школьного возраста</w:t>
            </w:r>
          </w:p>
        </w:tc>
        <w:tc>
          <w:tcPr>
            <w:tcW w:w="1941" w:type="dxa"/>
          </w:tcPr>
          <w:p w:rsidR="00F14C75" w:rsidRPr="00447A60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7A2786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«Знай свои права»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Информационно - правовой час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(патриотическое воспитание)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15:00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Дети старшего школьного возраста</w:t>
            </w:r>
          </w:p>
        </w:tc>
        <w:tc>
          <w:tcPr>
            <w:tcW w:w="1941" w:type="dxa"/>
          </w:tcPr>
          <w:p w:rsidR="00F14C75" w:rsidRPr="00447A60" w:rsidRDefault="00F14C75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«Зима рисует кружева 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Игровая программа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для детей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16.12.2020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Дети дошкольного возраста</w:t>
            </w:r>
          </w:p>
        </w:tc>
        <w:tc>
          <w:tcPr>
            <w:tcW w:w="1941" w:type="dxa"/>
          </w:tcPr>
          <w:p w:rsidR="00F14C75" w:rsidRPr="00447A60" w:rsidRDefault="00F14C75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«Кружит снежинок хоровод»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Конкурс на лучшие снежинки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20.12.2020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Лицей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F14C75" w:rsidRPr="00447A60" w:rsidRDefault="00F14C75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7A60">
              <w:rPr>
                <w:rFonts w:ascii="Times New Roman" w:hAnsi="Times New Roman" w:cs="Times New Roman"/>
                <w:sz w:val="20"/>
                <w:szCs w:val="20"/>
              </w:rPr>
              <w:t>Игошина О.А.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«Пять ключей от сундука»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Новогодние утренники для детей (ёлки для организаций)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С 23 по29.12.2020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Дети дошкольного,  младшего и среднего школьного возраста</w:t>
            </w:r>
          </w:p>
        </w:tc>
        <w:tc>
          <w:tcPr>
            <w:tcW w:w="1941" w:type="dxa"/>
          </w:tcPr>
          <w:p w:rsidR="00F14C75" w:rsidRPr="00447A60" w:rsidRDefault="00F14C75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Касьянова Г.А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«А мы едем к вам»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Выезд на дом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Деда мороза и Снегурочки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28.12.2020-31.12.2020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F14C75" w:rsidRPr="00447A60" w:rsidRDefault="00F14C75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Панькина И.В</w:t>
            </w:r>
          </w:p>
        </w:tc>
      </w:tr>
      <w:tr w:rsidR="00F14C75" w:rsidRPr="00447A60" w:rsidTr="00BC7562">
        <w:tc>
          <w:tcPr>
            <w:tcW w:w="534" w:type="dxa"/>
          </w:tcPr>
          <w:p w:rsidR="00F14C75" w:rsidRPr="00447A60" w:rsidRDefault="00F14C75" w:rsidP="000D0B24">
            <w:pPr>
              <w:jc w:val="center"/>
              <w:rPr>
                <w:rFonts w:ascii="Times New Roman" w:eastAsia="Batang" w:hAnsi="Times New Roman" w:cs="Times New Roman"/>
                <w:b/>
                <w:sz w:val="20"/>
                <w:szCs w:val="20"/>
              </w:rPr>
            </w:pPr>
            <w:r w:rsidRPr="00447A60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</w:tcPr>
          <w:p w:rsid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«Как то в Новый год»</w:t>
            </w:r>
          </w:p>
          <w:p w:rsidR="007C5F55" w:rsidRPr="00F14C75" w:rsidRDefault="007C5F5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126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Театрализованное представление</w:t>
            </w:r>
          </w:p>
        </w:tc>
        <w:tc>
          <w:tcPr>
            <w:tcW w:w="1843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15:00</w:t>
            </w:r>
          </w:p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РДК</w:t>
            </w:r>
          </w:p>
        </w:tc>
        <w:tc>
          <w:tcPr>
            <w:tcW w:w="1985" w:type="dxa"/>
          </w:tcPr>
          <w:p w:rsidR="00F14C75" w:rsidRPr="00F14C75" w:rsidRDefault="00F14C75" w:rsidP="00E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Все категории населения</w:t>
            </w:r>
          </w:p>
        </w:tc>
        <w:tc>
          <w:tcPr>
            <w:tcW w:w="1941" w:type="dxa"/>
          </w:tcPr>
          <w:p w:rsidR="00F14C75" w:rsidRPr="00447A60" w:rsidRDefault="00F14C75" w:rsidP="000243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C75">
              <w:rPr>
                <w:rFonts w:ascii="Times New Roman" w:hAnsi="Times New Roman" w:cs="Times New Roman"/>
                <w:sz w:val="20"/>
                <w:szCs w:val="20"/>
              </w:rPr>
              <w:t>Касьянова Г.А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8C62B8" w:rsidRPr="00447A60" w:rsidRDefault="008C62B8" w:rsidP="001C26E6">
      <w:pPr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</w:p>
    <w:sectPr w:rsidR="008C62B8" w:rsidRPr="00447A60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8CD"/>
    <w:rsid w:val="000136E3"/>
    <w:rsid w:val="00024E1C"/>
    <w:rsid w:val="00053DC0"/>
    <w:rsid w:val="000711DF"/>
    <w:rsid w:val="000E0689"/>
    <w:rsid w:val="00116E5E"/>
    <w:rsid w:val="00120FE8"/>
    <w:rsid w:val="00146A99"/>
    <w:rsid w:val="001C26E6"/>
    <w:rsid w:val="001E48EB"/>
    <w:rsid w:val="00204EF7"/>
    <w:rsid w:val="00290ABB"/>
    <w:rsid w:val="00307A66"/>
    <w:rsid w:val="00312526"/>
    <w:rsid w:val="003268CD"/>
    <w:rsid w:val="003B123F"/>
    <w:rsid w:val="003B41D4"/>
    <w:rsid w:val="003B6E33"/>
    <w:rsid w:val="003C0296"/>
    <w:rsid w:val="004103A0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9109B"/>
    <w:rsid w:val="00602499"/>
    <w:rsid w:val="00635E1E"/>
    <w:rsid w:val="0064372A"/>
    <w:rsid w:val="00664E3E"/>
    <w:rsid w:val="00676E31"/>
    <w:rsid w:val="006C33CE"/>
    <w:rsid w:val="00702D4C"/>
    <w:rsid w:val="00713F04"/>
    <w:rsid w:val="00725CE8"/>
    <w:rsid w:val="00735379"/>
    <w:rsid w:val="00780703"/>
    <w:rsid w:val="00780874"/>
    <w:rsid w:val="00790025"/>
    <w:rsid w:val="007A441A"/>
    <w:rsid w:val="007C36D5"/>
    <w:rsid w:val="007C59D6"/>
    <w:rsid w:val="007C5F55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81A84"/>
    <w:rsid w:val="00DA6E2A"/>
    <w:rsid w:val="00DC6CA3"/>
    <w:rsid w:val="00E01CFD"/>
    <w:rsid w:val="00E074F2"/>
    <w:rsid w:val="00E32BC3"/>
    <w:rsid w:val="00EA1186"/>
    <w:rsid w:val="00EE22F0"/>
    <w:rsid w:val="00EF5125"/>
    <w:rsid w:val="00F14C75"/>
    <w:rsid w:val="00F21252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РДК-2</cp:lastModifiedBy>
  <cp:revision>67</cp:revision>
  <cp:lastPrinted>2020-10-27T13:12:00Z</cp:lastPrinted>
  <dcterms:created xsi:type="dcterms:W3CDTF">2019-09-26T07:28:00Z</dcterms:created>
  <dcterms:modified xsi:type="dcterms:W3CDTF">2020-12-02T08:49:00Z</dcterms:modified>
</cp:coreProperties>
</file>