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 1</w:t>
      </w:r>
      <w:r w:rsidR="00B140DF">
        <w:rPr>
          <w:sz w:val="12"/>
          <w:szCs w:val="12"/>
        </w:rPr>
        <w:t>9</w:t>
      </w:r>
      <w:r w:rsidR="00204BA5">
        <w:rPr>
          <w:sz w:val="12"/>
          <w:szCs w:val="12"/>
        </w:rPr>
        <w:t xml:space="preserve">.01.2022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4D752E">
        <w:rPr>
          <w:rFonts w:asciiTheme="minorHAnsi" w:hAnsiTheme="minorHAnsi"/>
          <w:color w:val="000000"/>
        </w:rPr>
        <w:t>июля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204BA5">
        <w:rPr>
          <w:rFonts w:ascii="yandex-sans" w:hAnsi="yandex-sans"/>
          <w:color w:val="000000"/>
        </w:rPr>
        <w:t>2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B9131E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B9131E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4D752E" w:rsidRPr="008F2AB6" w:rsidTr="00414FD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</w:tr>
      <w:tr w:rsidR="008F2AB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проведение музыкально-поэтического фестиваля в сфере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90108010420127070612241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40000,00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4D752E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90213,44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4D752E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90213,44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F4CF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85213,44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DF4CF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4D752E">
        <w:rPr>
          <w:color w:val="000000"/>
          <w:sz w:val="18"/>
          <w:szCs w:val="18"/>
        </w:rPr>
        <w:t>июля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924B6F">
        <w:rPr>
          <w:color w:val="000000"/>
          <w:sz w:val="18"/>
          <w:szCs w:val="18"/>
        </w:rPr>
        <w:t>2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217D0"/>
    <w:rsid w:val="00437846"/>
    <w:rsid w:val="00475178"/>
    <w:rsid w:val="004D4CA6"/>
    <w:rsid w:val="004D752E"/>
    <w:rsid w:val="00543F78"/>
    <w:rsid w:val="00560467"/>
    <w:rsid w:val="00692303"/>
    <w:rsid w:val="006E2FC7"/>
    <w:rsid w:val="00800E0D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4032"/>
    <w:rsid w:val="00DF1C70"/>
    <w:rsid w:val="00DF4CF1"/>
    <w:rsid w:val="00E67C86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2022-08-31T19:35:00Z</dcterms:created>
  <dcterms:modified xsi:type="dcterms:W3CDTF">2022-08-31T19:35:00Z</dcterms:modified>
</cp:coreProperties>
</file>